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AA0D" w14:textId="2FF03372" w:rsidR="006D4C9D" w:rsidRDefault="00272BBA">
      <w:r>
        <w:rPr>
          <w:noProof/>
        </w:rPr>
        <w:drawing>
          <wp:inline distT="0" distB="0" distL="0" distR="0" wp14:anchorId="2CF25A4F" wp14:editId="7261DB51">
            <wp:extent cx="5944870" cy="3343910"/>
            <wp:effectExtent l="0" t="0" r="0" b="8890"/>
            <wp:docPr id="16119032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032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C9D" w:rsidSect="00302504">
      <w:pgSz w:w="12242" w:h="15842" w:code="1"/>
      <w:pgMar w:top="1440" w:right="1440" w:bottom="1440" w:left="1440" w:header="720" w:footer="720" w:gutter="0"/>
      <w:paperSrc w:firs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 Sans Book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BBA"/>
    <w:rsid w:val="00272BBA"/>
    <w:rsid w:val="00302504"/>
    <w:rsid w:val="006D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E01D9"/>
  <w15:chartTrackingRefBased/>
  <w15:docId w15:val="{1CA25ED0-8DD3-40A6-BA94-5431D552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 Sans Book" w:eastAsiaTheme="minorHAnsi" w:hAnsi="Uni Sans Book" w:cstheme="minorBidi"/>
        <w:sz w:val="24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Lisette Lafrance</dc:creator>
  <cp:keywords/>
  <dc:description/>
  <cp:lastModifiedBy>Lisette Lafrance</cp:lastModifiedBy>
  <cp:revision>1</cp:revision>
  <dcterms:created xsi:type="dcterms:W3CDTF">2023-12-13T17:31:00Z</dcterms:created>
  <dcterms:modified xsi:type="dcterms:W3CDTF">2023-12-13T17:33:00Z</dcterms:modified>
</cp:coreProperties>
</file>